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5" w:type="dxa"/>
        <w:tblInd w:w="-15" w:type="dxa"/>
        <w:tblLayout w:type="fixed"/>
        <w:tblLook w:val="0000"/>
      </w:tblPr>
      <w:tblGrid>
        <w:gridCol w:w="3682"/>
        <w:gridCol w:w="11"/>
        <w:gridCol w:w="1666"/>
        <w:gridCol w:w="36"/>
        <w:gridCol w:w="1365"/>
        <w:gridCol w:w="28"/>
        <w:gridCol w:w="1555"/>
        <w:gridCol w:w="1542"/>
      </w:tblGrid>
      <w:tr w:rsidR="00985ADA" w:rsidRPr="00F64D81" w:rsidTr="003C3974">
        <w:tc>
          <w:tcPr>
            <w:tcW w:w="98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bCs/>
                <w:sz w:val="18"/>
                <w:szCs w:val="18"/>
              </w:rPr>
              <w:br w:type="page"/>
              <w:t xml:space="preserve">ALLEGATO B: </w:t>
            </w:r>
            <w:r w:rsidRPr="00F64D81">
              <w:rPr>
                <w:rFonts w:cstheme="minorHAnsi"/>
                <w:b/>
                <w:sz w:val="18"/>
                <w:szCs w:val="18"/>
              </w:rPr>
              <w:t xml:space="preserve">GRIGLIA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VALUTAZIONE DEI TITOLI PER TUTOR</w:t>
            </w:r>
          </w:p>
        </w:tc>
      </w:tr>
      <w:tr w:rsidR="00985ADA" w:rsidRPr="00F64D81" w:rsidTr="003C3974">
        <w:tblPrEx>
          <w:tblLook w:val="04A0"/>
        </w:tblPrEx>
        <w:tc>
          <w:tcPr>
            <w:tcW w:w="5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Titolo di accesso all’incarico e relativo punteggio 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985ADA" w:rsidRPr="00F64D81" w:rsidTr="003C3974">
        <w:tblPrEx>
          <w:tblLook w:val="04A0"/>
        </w:tblPrEx>
        <w:trPr>
          <w:trHeight w:val="171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85ADA" w:rsidRPr="00F64D81" w:rsidRDefault="00985ADA" w:rsidP="003C39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DIPLOMA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LAUREA, LAUREA SPECIALISTICA O MAGISTRALE, LAUREA A CICLO UNICO</w:t>
            </w:r>
            <w:r w:rsidRPr="00F64D8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20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18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15</w:t>
            </w:r>
          </w:p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75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A2. LAUREA TRIENNALE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14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12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10</w:t>
            </w:r>
          </w:p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75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A3. DIPLOMA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SCUOLA SUPERIORE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985ADA" w:rsidRPr="00F64D81" w:rsidRDefault="00985ADA" w:rsidP="003C3974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8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371"/>
        </w:trPr>
        <w:tc>
          <w:tcPr>
            <w:tcW w:w="988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c>
          <w:tcPr>
            <w:tcW w:w="5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Certificazioni informatiche e relativo punteggio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985ADA" w:rsidRPr="00F64D81" w:rsidTr="003C3974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CERTIFICAZIONE INFORMATICA ICDL, EIPASS, PEKIT EXPERT,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Coding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LIM,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Tablet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ecc. RILASCIATE DA ENTI ACCREDITATI DAL MIM (AICA, CERTIPASS, FONDAZIONE PEKIT, ecc.) </w:t>
            </w:r>
          </w:p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CERTIFICAZIONI INFORMATICHE RILASCIATE DA SOGGETTI ACCREDITATI E CONFORMI AL FRAMEWORK EUROPEI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E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</w:p>
          <w:p w:rsidR="00985ADA" w:rsidRPr="00F64D81" w:rsidRDefault="00985ADA" w:rsidP="003C39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pt 2 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pt 4 </w:t>
            </w:r>
          </w:p>
          <w:p w:rsidR="00985ADA" w:rsidRPr="00F64D81" w:rsidRDefault="00985ADA" w:rsidP="003C3974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223"/>
        </w:trPr>
        <w:tc>
          <w:tcPr>
            <w:tcW w:w="988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c>
          <w:tcPr>
            <w:tcW w:w="5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Esperienze lavorative e conoscenze specifiche nel settore in cui si concorre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985ADA" w:rsidRPr="00F64D81" w:rsidTr="003C3974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C1. ESPERIENZE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TUTOR D’AULA/DIDATTICO (min. 20 ore) NEI PROGETTI FINANZIATI DAL FONDO SOCIALE EUROPEO (PON – POR- PNRR ETC.)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lastRenderedPageBreak/>
              <w:t>C2. ESPERIENZE LAVORATIVE (ESPERTO/VALUTA</w:t>
            </w:r>
            <w:r>
              <w:rPr>
                <w:rFonts w:cstheme="minorHAnsi"/>
                <w:b/>
                <w:sz w:val="18"/>
                <w:szCs w:val="18"/>
              </w:rPr>
              <w:t>T</w:t>
            </w:r>
            <w:r w:rsidRPr="00F64D81">
              <w:rPr>
                <w:rFonts w:cstheme="minorHAnsi"/>
                <w:b/>
                <w:sz w:val="18"/>
                <w:szCs w:val="18"/>
              </w:rPr>
              <w:t>ORE/FIGURA AGGIUNTIVA) NEI PROGETTI FINANZIATI DAL FONDO SOCIALE EUROPEO (PON – POR- PNRR ETC.)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C3. CONOSCENZE SPECIFICHE DELL'</w:t>
            </w:r>
          </w:p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ARGOMENTO (documentate attraverso corsi di formazione seguiti min. 12 ore con rilascio di attestato)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20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 REDAZIONE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CANDIDATURA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PROGETTI FINANZIATI DAL FONDO SOCIALE EUROPEO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 INCARICO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COLLABORATORE DEL DIRIGENTE SCOLASTICO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 INCARICO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FUNZIONE STRUMENTALE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C7 RUOLO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ANIMATORE DIGITALE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C8 RESPONSABILE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PLESSO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C9 REFERENTE PER LABORATORI INNOVATIVI (INFORMATICO, ROBOTICA, MULTIMEDIALE) O COMPONENTE DEL TEAM PER IL DIGITALE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C10 INCARICO COME COORDINATORE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DIPARTIMENTO E COORDINATORE DEI TRE ORDINI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SCUOLA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985ADA" w:rsidRPr="00F64D81" w:rsidTr="003C3974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lastRenderedPageBreak/>
              <w:t xml:space="preserve">TOTALE MAX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A" w:rsidRPr="00F64D81" w:rsidRDefault="00985ADA" w:rsidP="003C3974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</w:tbl>
    <w:p w:rsidR="00553CE3" w:rsidRDefault="00553CE3"/>
    <w:sectPr w:rsidR="00553CE3" w:rsidSect="00553CE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983" w:rsidRDefault="00C45983" w:rsidP="00086099">
      <w:r>
        <w:separator/>
      </w:r>
    </w:p>
  </w:endnote>
  <w:endnote w:type="continuationSeparator" w:id="0">
    <w:p w:rsidR="00C45983" w:rsidRDefault="00C45983" w:rsidP="00086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983" w:rsidRDefault="00C45983" w:rsidP="00086099">
      <w:r>
        <w:separator/>
      </w:r>
    </w:p>
  </w:footnote>
  <w:footnote w:type="continuationSeparator" w:id="0">
    <w:p w:rsidR="00C45983" w:rsidRDefault="00C45983" w:rsidP="00086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099" w:rsidRDefault="00086099">
    <w:pPr>
      <w:pStyle w:val="Intestazione"/>
    </w:pPr>
  </w:p>
  <w:p w:rsidR="00086099" w:rsidRDefault="00086099">
    <w:pPr>
      <w:pStyle w:val="Intestazione"/>
    </w:pPr>
  </w:p>
  <w:p w:rsidR="00086099" w:rsidRDefault="00086099">
    <w:pPr>
      <w:pStyle w:val="Intestazione"/>
    </w:pPr>
  </w:p>
  <w:p w:rsidR="00086099" w:rsidRDefault="00086099">
    <w:pPr>
      <w:pStyle w:val="Intestazione"/>
    </w:pPr>
  </w:p>
  <w:p w:rsidR="00086099" w:rsidRDefault="00086099">
    <w:pPr>
      <w:pStyle w:val="Intestazione"/>
    </w:pPr>
    <w:r w:rsidRPr="00086099">
      <w:drawing>
        <wp:inline distT="0" distB="0" distL="0" distR="0">
          <wp:extent cx="6120130" cy="1149355"/>
          <wp:effectExtent l="0" t="0" r="0" b="0"/>
          <wp:docPr id="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49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86099" w:rsidRDefault="00086099">
    <w:pPr>
      <w:pStyle w:val="Intestazione"/>
    </w:pPr>
  </w:p>
  <w:p w:rsidR="00086099" w:rsidRDefault="00086099">
    <w:pPr>
      <w:pStyle w:val="Intestazione"/>
    </w:pPr>
  </w:p>
  <w:p w:rsidR="00086099" w:rsidRDefault="00086099">
    <w:pPr>
      <w:pStyle w:val="Intestazione"/>
    </w:pPr>
    <w:r w:rsidRPr="00086099"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1236785</wp:posOffset>
          </wp:positionH>
          <wp:positionV relativeFrom="page">
            <wp:posOffset>451338</wp:posOffset>
          </wp:positionV>
          <wp:extent cx="5152292" cy="422031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49901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5ADA"/>
    <w:rsid w:val="00086099"/>
    <w:rsid w:val="00553CE3"/>
    <w:rsid w:val="00985ADA"/>
    <w:rsid w:val="00C45983"/>
    <w:rsid w:val="00E133A8"/>
    <w:rsid w:val="00F47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A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85ADA"/>
    <w:pPr>
      <w:spacing w:after="0" w:line="240" w:lineRule="auto"/>
    </w:pPr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860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86099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860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86099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0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0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2026-05-21T11:47:00Z</dcterms:created>
  <dcterms:modified xsi:type="dcterms:W3CDTF">2026-05-22T06:06:00Z</dcterms:modified>
</cp:coreProperties>
</file>